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84" w:rsidRDefault="00C44D84" w:rsidP="00C44D84">
      <w:pPr>
        <w:jc w:val="center"/>
        <w:rPr>
          <w:b/>
          <w:i/>
        </w:rPr>
      </w:pPr>
      <w:r>
        <w:rPr>
          <w:b/>
          <w:i/>
        </w:rPr>
        <w:t xml:space="preserve">До встречи осенью, другой мир! </w:t>
      </w:r>
    </w:p>
    <w:p w:rsidR="00C44D84" w:rsidRDefault="00C44D84" w:rsidP="00C44D84">
      <w:pPr>
        <w:jc w:val="center"/>
        <w:rPr>
          <w:b/>
          <w:i/>
        </w:rPr>
      </w:pPr>
    </w:p>
    <w:p w:rsidR="00C44D84" w:rsidRPr="00C23D5C" w:rsidRDefault="00C44D84" w:rsidP="00C44D84">
      <w:pPr>
        <w:jc w:val="both"/>
        <w:rPr>
          <w:b/>
        </w:rPr>
      </w:pPr>
      <w:r w:rsidRPr="00C23D5C">
        <w:rPr>
          <w:b/>
        </w:rPr>
        <w:t xml:space="preserve">Приветствую тебя, мой дорогой Питер! Когда ты будешь это читать, я уже пересеку жёлтую линию посадки в поезд </w:t>
      </w:r>
      <w:r w:rsidR="00C23D5C" w:rsidRPr="00C23D5C">
        <w:rPr>
          <w:b/>
        </w:rPr>
        <w:t xml:space="preserve">домой. За эти три дня ты, город снов и туманов, запомнился мне вовсе не серым и пасмурным, а солнечным и ярким. Ты вобрал в себя самых творческих людей, самые красивые закаты и рассветы, самые попутные ветра, самые захватывающие виды. Тебе интересно узнать, чем так впечатлил меня, не правда ли? Так перемотаем же плёнку моей жизни немного назад. </w:t>
      </w:r>
    </w:p>
    <w:p w:rsidR="00C23D5C" w:rsidRDefault="00C23D5C" w:rsidP="00C44D84">
      <w:pPr>
        <w:jc w:val="both"/>
        <w:rPr>
          <w:b/>
        </w:rPr>
      </w:pPr>
    </w:p>
    <w:p w:rsidR="00C23D5C" w:rsidRDefault="0067334E" w:rsidP="00C44D84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1051560</wp:posOffset>
            </wp:positionV>
            <wp:extent cx="1605280" cy="2857500"/>
            <wp:effectExtent l="19050" t="0" r="0" b="0"/>
            <wp:wrapTight wrapText="bothSides">
              <wp:wrapPolygon edited="0">
                <wp:start x="-256" y="0"/>
                <wp:lineTo x="-256" y="21456"/>
                <wp:lineTo x="21532" y="21456"/>
                <wp:lineTo x="21532" y="0"/>
                <wp:lineTo x="-256" y="0"/>
              </wp:wrapPolygon>
            </wp:wrapTight>
            <wp:docPr id="3" name="Рисунок 3" descr="DSC_0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5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365760</wp:posOffset>
            </wp:positionV>
            <wp:extent cx="2971800" cy="1676400"/>
            <wp:effectExtent l="19050" t="0" r="0" b="0"/>
            <wp:wrapTight wrapText="bothSides">
              <wp:wrapPolygon edited="0">
                <wp:start x="-138" y="0"/>
                <wp:lineTo x="-138" y="21355"/>
                <wp:lineTo x="21600" y="21355"/>
                <wp:lineTo x="21600" y="0"/>
                <wp:lineTo x="-138" y="0"/>
              </wp:wrapPolygon>
            </wp:wrapTight>
            <wp:docPr id="2" name="Рисунок 2" descr="DSC_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5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D5C">
        <w:rPr>
          <w:b/>
        </w:rPr>
        <w:t xml:space="preserve">Кадр один, дубль один: </w:t>
      </w:r>
      <w:r w:rsidR="00992936">
        <w:rPr>
          <w:b/>
        </w:rPr>
        <w:t xml:space="preserve">влюбиться с первого взгляда! </w:t>
      </w:r>
      <w:r w:rsidR="00992936">
        <w:t>Знаешь, мой Питер, чтобы полюбить твои улицы, здания, людей, даже твой воздух, мне хватило одного только взгляда.</w:t>
      </w:r>
      <w:r w:rsidR="00FE4F18">
        <w:t xml:space="preserve"> Это словно бы попасть в другой мир!</w:t>
      </w:r>
      <w:r w:rsidR="00992936">
        <w:t xml:space="preserve"> И здесь уместна была бы цитата из «Мастера и Маргариты» про то, что это светлое чувство выскакивает из-за поворота внезапно, как убийца. Да-да, именно из-за того поворота, за которым находилась набережная лейтенанта Шмидта с видом на Исаакиевский собор. </w:t>
      </w:r>
      <w:r w:rsidR="005E0BBE">
        <w:t xml:space="preserve">Именно его я наблюдала все три дня, вдохновлённая и полная сил для работы. </w:t>
      </w:r>
    </w:p>
    <w:p w:rsidR="00DF78C2" w:rsidRDefault="00DF78C2" w:rsidP="00C44D84">
      <w:pPr>
        <w:jc w:val="both"/>
      </w:pPr>
    </w:p>
    <w:p w:rsidR="005E0BBE" w:rsidRDefault="005E0BBE" w:rsidP="00C44D84">
      <w:pPr>
        <w:jc w:val="both"/>
      </w:pPr>
      <w:r>
        <w:rPr>
          <w:b/>
        </w:rPr>
        <w:t xml:space="preserve">Кадр один, дубль два: кстати, о работе… </w:t>
      </w:r>
      <w:r>
        <w:t xml:space="preserve">Ты помнишь, Питер, как в первый день я посетила фонд исторической фотографии имени Карла Буллы и как фотографировала абсолютно каждое здание по пути? А то, как воодушевил меня вид со знаменитого балкона в фотосалоне? И, конечно, старые фотографии мастера? Храни эти воспоминания в стенах Невского проспекта. </w:t>
      </w:r>
    </w:p>
    <w:p w:rsidR="00DF78C2" w:rsidRDefault="0067334E" w:rsidP="00C44D84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4000500" cy="2247900"/>
            <wp:effectExtent l="19050" t="0" r="0" b="0"/>
            <wp:wrapTight wrapText="bothSides">
              <wp:wrapPolygon edited="0">
                <wp:start x="-103" y="0"/>
                <wp:lineTo x="-103" y="21417"/>
                <wp:lineTo x="21600" y="21417"/>
                <wp:lineTo x="21600" y="0"/>
                <wp:lineTo x="-103" y="0"/>
              </wp:wrapPolygon>
            </wp:wrapTight>
            <wp:docPr id="4" name="Рисунок 4" descr="DSC_0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5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4E5" w:rsidRDefault="005E0BBE" w:rsidP="00C44D84">
      <w:pPr>
        <w:jc w:val="both"/>
      </w:pPr>
      <w:r>
        <w:rPr>
          <w:b/>
        </w:rPr>
        <w:t xml:space="preserve">Кадр два, дубль один: сквозь объектив. </w:t>
      </w:r>
      <w:r>
        <w:t>Если перемотать обратно ещё неск</w:t>
      </w:r>
      <w:r w:rsidR="006E249D">
        <w:t>олько дублей, мы с тобой увидим пешеходную прогулку вдоль н</w:t>
      </w:r>
      <w:r w:rsidR="006E14E5">
        <w:t xml:space="preserve">абережной до Дворцовой площади с её необъятными просторами. </w:t>
      </w:r>
      <w:r w:rsidR="003254CA">
        <w:t xml:space="preserve">Сквозь объектив моего фотоаппарата я раз за разом смогу ими наслаждаться. </w:t>
      </w:r>
      <w:r w:rsidR="006E14E5">
        <w:t xml:space="preserve">И, конечно, нельзя было обойтись без сувениров, которые будут напоминать о тебе, любимый Питер. </w:t>
      </w:r>
    </w:p>
    <w:p w:rsidR="00DF78C2" w:rsidRDefault="00DF78C2" w:rsidP="00C44D84">
      <w:pPr>
        <w:jc w:val="both"/>
      </w:pPr>
    </w:p>
    <w:p w:rsidR="006E14E5" w:rsidRDefault="006E14E5" w:rsidP="00C44D84">
      <w:pPr>
        <w:jc w:val="both"/>
      </w:pPr>
      <w:r>
        <w:rPr>
          <w:b/>
        </w:rPr>
        <w:t xml:space="preserve">Кадр </w:t>
      </w:r>
      <w:r w:rsidR="00773492">
        <w:rPr>
          <w:b/>
        </w:rPr>
        <w:t>два</w:t>
      </w:r>
      <w:r>
        <w:rPr>
          <w:b/>
        </w:rPr>
        <w:t xml:space="preserve">, дубль два: и снова работа. </w:t>
      </w:r>
      <w:r>
        <w:t xml:space="preserve">А вечером, ты помнишь мастер-класс по </w:t>
      </w:r>
      <w:r w:rsidR="003254CA">
        <w:t xml:space="preserve">искусству фотографии от бывшего участника конкурса, фотографа молодёжной газеты «Вольтер» Артёма Урванцева. </w:t>
      </w:r>
      <w:r w:rsidR="00773492">
        <w:t>Его советы помогли улучшить концепции фотографии, найти интересный ракурс и передать разными планами всю твою красоту, Петербург!</w:t>
      </w:r>
    </w:p>
    <w:p w:rsidR="00DF78C2" w:rsidRDefault="00DF78C2" w:rsidP="00C44D84">
      <w:pPr>
        <w:jc w:val="both"/>
      </w:pPr>
    </w:p>
    <w:p w:rsidR="00FE4F18" w:rsidRDefault="00773492" w:rsidP="00C44D84">
      <w:pPr>
        <w:jc w:val="both"/>
      </w:pPr>
      <w:r>
        <w:rPr>
          <w:b/>
        </w:rPr>
        <w:lastRenderedPageBreak/>
        <w:t xml:space="preserve">Кадр три, дубль один: когда подмигнуло солнце. </w:t>
      </w:r>
      <w:r>
        <w:t xml:space="preserve">Последний день, последний кадр. Знаешь, даже последняя фотография будет. Ты, мой Санкт-Петербург, наверняка запомнил и то, как я сидела в аудитории и писала это послание тебе. Вот только ты не мог видеть, что в нём. </w:t>
      </w:r>
      <w:r w:rsidR="00EB1E7D">
        <w:t xml:space="preserve">Яркое солнышко подмигнуло, словно бы подсказывая, что всё будет хорошо. </w:t>
      </w:r>
      <w:r>
        <w:t>Мы закрываем последнюю</w:t>
      </w:r>
      <w:r w:rsidR="00EB1E7D">
        <w:t xml:space="preserve"> полосу газеты, начинаем загрузку работ. А после… возвращаемся к первому кадру – к поезду. </w:t>
      </w:r>
    </w:p>
    <w:p w:rsidR="00DF78C2" w:rsidRDefault="00DF78C2" w:rsidP="00C44D84">
      <w:pPr>
        <w:jc w:val="both"/>
      </w:pPr>
    </w:p>
    <w:p w:rsidR="00FE4F18" w:rsidRPr="00773492" w:rsidRDefault="00FE4F18" w:rsidP="00C44D84">
      <w:pPr>
        <w:jc w:val="both"/>
      </w:pPr>
      <w:r>
        <w:t xml:space="preserve">Эти три дня для меня навсегда остались самыми запоминающимися. И 36 номер нашей газеты «Глашатай» полностью посвящён тебе. До встречи осенью, другой мир! </w:t>
      </w:r>
    </w:p>
    <w:p w:rsidR="00C44D84" w:rsidRDefault="00C44D84" w:rsidP="00D52646">
      <w:pPr>
        <w:jc w:val="center"/>
        <w:rPr>
          <w:b/>
          <w:i/>
        </w:rPr>
      </w:pPr>
    </w:p>
    <w:p w:rsidR="00C44D84" w:rsidRPr="00C44D84" w:rsidRDefault="003F5CA3" w:rsidP="004039C8">
      <w:pPr>
        <w:jc w:val="right"/>
      </w:pPr>
      <w:r>
        <w:t>Валентина Зуйкова</w:t>
      </w:r>
      <w:r>
        <w:br/>
        <w:t>МАУ</w:t>
      </w:r>
      <w:r w:rsidR="004039C8">
        <w:t>ДО</w:t>
      </w:r>
      <w:r>
        <w:t xml:space="preserve"> </w:t>
      </w:r>
      <w:r w:rsidR="004039C8">
        <w:t>РГДДТ, КНЖ «Первая строка»</w:t>
      </w:r>
    </w:p>
    <w:p w:rsidR="00D52646" w:rsidRDefault="00D52646" w:rsidP="00D52646">
      <w:pPr>
        <w:jc w:val="center"/>
        <w:rPr>
          <w:b/>
          <w:i/>
        </w:rPr>
      </w:pPr>
    </w:p>
    <w:p w:rsidR="00D52646" w:rsidRPr="00D52646" w:rsidRDefault="00D52646" w:rsidP="00D52646">
      <w:pPr>
        <w:jc w:val="both"/>
      </w:pPr>
    </w:p>
    <w:p w:rsidR="00992936" w:rsidRPr="00C23D5C" w:rsidRDefault="00992936">
      <w:pPr>
        <w:rPr>
          <w:b/>
        </w:rPr>
      </w:pPr>
    </w:p>
    <w:sectPr w:rsidR="00992936" w:rsidRPr="00C2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52646"/>
    <w:rsid w:val="00163AA9"/>
    <w:rsid w:val="003254CA"/>
    <w:rsid w:val="003F5CA3"/>
    <w:rsid w:val="004039C8"/>
    <w:rsid w:val="005E0BBE"/>
    <w:rsid w:val="0067334E"/>
    <w:rsid w:val="006E14E5"/>
    <w:rsid w:val="006E249D"/>
    <w:rsid w:val="00773492"/>
    <w:rsid w:val="007A64C0"/>
    <w:rsid w:val="00992936"/>
    <w:rsid w:val="00C23D5C"/>
    <w:rsid w:val="00C44D84"/>
    <w:rsid w:val="00D52646"/>
    <w:rsid w:val="00DF78C2"/>
    <w:rsid w:val="00EB1E7D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встречи осенью, другой мир</vt:lpstr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встречи осенью, другой мир</dc:title>
  <dc:creator>User</dc:creator>
  <cp:lastModifiedBy>sc</cp:lastModifiedBy>
  <cp:revision>2</cp:revision>
  <dcterms:created xsi:type="dcterms:W3CDTF">2016-03-27T13:33:00Z</dcterms:created>
  <dcterms:modified xsi:type="dcterms:W3CDTF">2016-03-27T13:33:00Z</dcterms:modified>
</cp:coreProperties>
</file>